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5C0A8" w14:textId="623BDCF6" w:rsidR="00430CBD" w:rsidRPr="00144A31" w:rsidRDefault="00430CBD" w:rsidP="00430CBD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</w:p>
    <w:p w14:paraId="153CC0E1" w14:textId="4B1EEF0F" w:rsidR="00430CBD" w:rsidRPr="00144A31" w:rsidRDefault="008A7954" w:rsidP="00430CBD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ШКОЛЬНИЦА ИЗ БЕЛГОРОДСКОЙ ОБЛАСТИ </w:t>
      </w:r>
      <w:r w:rsidR="00430CBD" w:rsidRPr="00430CBD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СТАЛ</w:t>
      </w:r>
      <w:r w:rsidR="00430CBD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А</w:t>
      </w:r>
      <w:r w:rsidR="00430CBD" w:rsidRPr="00430CBD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ПОБЕДИТЕЛ</w:t>
      </w:r>
      <w:r w:rsidR="00375E2F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ЬНИЦЕЙ</w:t>
      </w:r>
      <w:r w:rsidR="00430CBD" w:rsidRPr="00430CBD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ВСЕРОССИЙСКОГО КОНКУРСА РИСУНКА О ПЕРЕПИСИ</w:t>
      </w:r>
      <w:r w:rsidR="00430CBD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!</w:t>
      </w:r>
    </w:p>
    <w:p w14:paraId="56C03507" w14:textId="6E296FCE" w:rsidR="00430CBD" w:rsidRPr="00D5508B" w:rsidRDefault="00430CBD" w:rsidP="006E0A19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Работа </w:t>
      </w:r>
      <w:r w:rsidR="00D34A4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10-летней жительницы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Белгородской области</w:t>
      </w:r>
      <w:r w:rsidRPr="00430CB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признана лучшей в общефедеральном конкурсе детс</w:t>
      </w:r>
      <w:r w:rsidR="006E0A1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кого рисунка «Я рисую перепись», </w:t>
      </w:r>
      <w:r w:rsidR="006E0A19" w:rsidRPr="006E0A1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сообщает </w:t>
      </w:r>
      <w:hyperlink r:id="rId9" w:history="1">
        <w:r w:rsidR="006E0A19" w:rsidRPr="006E0A19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6E0A19" w:rsidRPr="006E0A1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ВПН.</w:t>
      </w:r>
    </w:p>
    <w:p w14:paraId="3ACFF9B5" w14:textId="3424C14E" w:rsidR="00430CBD" w:rsidRDefault="000D5B81" w:rsidP="0099491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Победу </w:t>
      </w:r>
      <w:r w:rsidR="00D34A45">
        <w:rPr>
          <w:rFonts w:ascii="Arial" w:eastAsia="Calibri" w:hAnsi="Arial" w:cs="Arial"/>
          <w:color w:val="525252"/>
          <w:sz w:val="24"/>
          <w:szCs w:val="24"/>
        </w:rPr>
        <w:t xml:space="preserve">юной </w:t>
      </w:r>
      <w:r w:rsidR="00430CBD">
        <w:rPr>
          <w:rFonts w:ascii="Arial" w:eastAsia="Calibri" w:hAnsi="Arial" w:cs="Arial"/>
          <w:color w:val="525252"/>
          <w:sz w:val="24"/>
          <w:szCs w:val="24"/>
        </w:rPr>
        <w:t>художнице</w:t>
      </w:r>
      <w:r w:rsidR="00430CBD" w:rsidRPr="00430CB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954F10" w:rsidRPr="00954F10">
        <w:rPr>
          <w:rFonts w:ascii="Arial" w:eastAsia="Calibri" w:hAnsi="Arial" w:cs="Arial"/>
          <w:color w:val="525252"/>
          <w:sz w:val="24"/>
          <w:szCs w:val="24"/>
        </w:rPr>
        <w:t>Ма</w:t>
      </w:r>
      <w:r w:rsidR="00954F10">
        <w:rPr>
          <w:rFonts w:ascii="Arial" w:eastAsia="Calibri" w:hAnsi="Arial" w:cs="Arial"/>
          <w:color w:val="525252"/>
          <w:sz w:val="24"/>
          <w:szCs w:val="24"/>
        </w:rPr>
        <w:t>ше</w:t>
      </w:r>
      <w:r w:rsidR="00954F10" w:rsidRPr="00954F10">
        <w:rPr>
          <w:rFonts w:ascii="Arial" w:eastAsia="Calibri" w:hAnsi="Arial" w:cs="Arial"/>
          <w:color w:val="525252"/>
          <w:sz w:val="24"/>
          <w:szCs w:val="24"/>
        </w:rPr>
        <w:t xml:space="preserve"> Зубков</w:t>
      </w:r>
      <w:r w:rsidR="00954F10">
        <w:rPr>
          <w:rFonts w:ascii="Arial" w:eastAsia="Calibri" w:hAnsi="Arial" w:cs="Arial"/>
          <w:color w:val="525252"/>
          <w:sz w:val="24"/>
          <w:szCs w:val="24"/>
        </w:rPr>
        <w:t>ой</w:t>
      </w:r>
      <w:r w:rsidR="00954F10" w:rsidRPr="00954F10">
        <w:rPr>
          <w:rFonts w:ascii="Arial" w:eastAsia="Calibri" w:hAnsi="Arial" w:cs="Arial"/>
          <w:color w:val="525252"/>
          <w:sz w:val="24"/>
          <w:szCs w:val="24"/>
        </w:rPr>
        <w:t xml:space="preserve"> из села </w:t>
      </w:r>
      <w:r w:rsidR="00375E2F" w:rsidRPr="00954F10">
        <w:rPr>
          <w:rFonts w:ascii="Arial" w:eastAsia="Calibri" w:hAnsi="Arial" w:cs="Arial"/>
          <w:color w:val="525252"/>
          <w:sz w:val="24"/>
          <w:szCs w:val="24"/>
        </w:rPr>
        <w:t>Шелаев</w:t>
      </w:r>
      <w:r w:rsidR="00375E2F">
        <w:rPr>
          <w:rFonts w:ascii="Arial" w:eastAsia="Calibri" w:hAnsi="Arial" w:cs="Arial"/>
          <w:color w:val="525252"/>
          <w:sz w:val="24"/>
          <w:szCs w:val="24"/>
        </w:rPr>
        <w:t>а</w:t>
      </w:r>
      <w:r w:rsidR="00375E2F" w:rsidRPr="00954F1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954F10" w:rsidRPr="00954F10">
        <w:rPr>
          <w:rFonts w:ascii="Arial" w:eastAsia="Calibri" w:hAnsi="Arial" w:cs="Arial"/>
          <w:color w:val="525252"/>
          <w:sz w:val="24"/>
          <w:szCs w:val="24"/>
        </w:rPr>
        <w:t xml:space="preserve">Белгородской области </w:t>
      </w:r>
      <w:r w:rsidR="00430CBD" w:rsidRPr="00430CBD">
        <w:rPr>
          <w:rFonts w:ascii="Arial" w:eastAsia="Calibri" w:hAnsi="Arial" w:cs="Arial"/>
          <w:color w:val="525252"/>
          <w:sz w:val="24"/>
          <w:szCs w:val="24"/>
        </w:rPr>
        <w:t xml:space="preserve">принесла </w:t>
      </w:r>
      <w:r w:rsidR="00430CBD">
        <w:rPr>
          <w:rFonts w:ascii="Arial" w:eastAsia="Calibri" w:hAnsi="Arial" w:cs="Arial"/>
          <w:color w:val="525252"/>
          <w:sz w:val="24"/>
          <w:szCs w:val="24"/>
        </w:rPr>
        <w:t xml:space="preserve">акварельная </w:t>
      </w:r>
      <w:r w:rsidR="00430CBD" w:rsidRPr="00430CBD">
        <w:rPr>
          <w:rFonts w:ascii="Arial" w:eastAsia="Calibri" w:hAnsi="Arial" w:cs="Arial"/>
          <w:color w:val="525252"/>
          <w:sz w:val="24"/>
          <w:szCs w:val="24"/>
        </w:rPr>
        <w:t>ком</w:t>
      </w:r>
      <w:r w:rsidR="00430CBD">
        <w:rPr>
          <w:rFonts w:ascii="Arial" w:eastAsia="Calibri" w:hAnsi="Arial" w:cs="Arial"/>
          <w:color w:val="525252"/>
          <w:sz w:val="24"/>
          <w:szCs w:val="24"/>
        </w:rPr>
        <w:t xml:space="preserve">позиция о том, как </w:t>
      </w:r>
      <w:r w:rsidR="00F6330C">
        <w:rPr>
          <w:rFonts w:ascii="Arial" w:eastAsia="Calibri" w:hAnsi="Arial" w:cs="Arial"/>
          <w:color w:val="525252"/>
          <w:sz w:val="24"/>
          <w:szCs w:val="24"/>
        </w:rPr>
        <w:t xml:space="preserve">перепись </w:t>
      </w:r>
      <w:r w:rsidR="00D34A45">
        <w:rPr>
          <w:rFonts w:ascii="Arial" w:eastAsia="Calibri" w:hAnsi="Arial" w:cs="Arial"/>
          <w:color w:val="525252"/>
          <w:sz w:val="24"/>
          <w:szCs w:val="24"/>
        </w:rPr>
        <w:t xml:space="preserve">населения </w:t>
      </w:r>
      <w:r w:rsidR="00F6330C">
        <w:rPr>
          <w:rFonts w:ascii="Arial" w:eastAsia="Calibri" w:hAnsi="Arial" w:cs="Arial"/>
          <w:color w:val="525252"/>
          <w:sz w:val="24"/>
          <w:szCs w:val="24"/>
        </w:rPr>
        <w:t>проходит в деревне. Автор красочно изобразила сельский дом с резными створками, деревья вокруг и залитую солнцем улицу, где местные жители — бабушка и молодая женщина — отвечают на вопросы переписчика</w:t>
      </w:r>
      <w:r w:rsidR="00994914">
        <w:rPr>
          <w:rFonts w:ascii="Arial" w:eastAsia="Calibri" w:hAnsi="Arial" w:cs="Arial"/>
          <w:color w:val="525252"/>
          <w:sz w:val="24"/>
          <w:szCs w:val="24"/>
        </w:rPr>
        <w:t xml:space="preserve">. Рисунок можно увидеть по ссылке: </w:t>
      </w:r>
      <w:hyperlink r:id="rId10" w:tgtFrame="_blank" w:history="1">
        <w:r w:rsidR="00994914" w:rsidRPr="00994914">
          <w:rPr>
            <w:rStyle w:val="a9"/>
            <w:rFonts w:ascii="Arial" w:eastAsia="Calibri" w:hAnsi="Arial" w:cs="Arial"/>
            <w:sz w:val="24"/>
            <w:szCs w:val="24"/>
          </w:rPr>
          <w:t>https://www.strana2020.ru/contest/drawing/works/CLzwfNmlAFk/</w:t>
        </w:r>
      </w:hyperlink>
      <w:r w:rsidR="00375E2F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639E870A" w14:textId="2917636D" w:rsidR="00954F10" w:rsidRDefault="00954F10" w:rsidP="00430CB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54F10">
        <w:rPr>
          <w:rFonts w:ascii="Arial" w:eastAsia="Calibri" w:hAnsi="Arial" w:cs="Arial"/>
          <w:color w:val="525252"/>
          <w:sz w:val="24"/>
          <w:szCs w:val="24"/>
        </w:rPr>
        <w:t xml:space="preserve">На участие в конкурсе </w:t>
      </w:r>
      <w:r>
        <w:rPr>
          <w:rFonts w:ascii="Arial" w:eastAsia="Calibri" w:hAnsi="Arial" w:cs="Arial"/>
          <w:color w:val="525252"/>
          <w:sz w:val="24"/>
          <w:szCs w:val="24"/>
        </w:rPr>
        <w:t>Марию</w:t>
      </w:r>
      <w:r w:rsidRPr="00954F10">
        <w:rPr>
          <w:rFonts w:ascii="Arial" w:eastAsia="Calibri" w:hAnsi="Arial" w:cs="Arial"/>
          <w:color w:val="525252"/>
          <w:sz w:val="24"/>
          <w:szCs w:val="24"/>
        </w:rPr>
        <w:t xml:space="preserve"> вдохновил</w:t>
      </w:r>
      <w:r>
        <w:rPr>
          <w:rFonts w:ascii="Arial" w:eastAsia="Calibri" w:hAnsi="Arial" w:cs="Arial"/>
          <w:color w:val="525252"/>
          <w:sz w:val="24"/>
          <w:szCs w:val="24"/>
        </w:rPr>
        <w:t>и</w:t>
      </w:r>
      <w:r w:rsidRPr="00954F10">
        <w:rPr>
          <w:rFonts w:ascii="Arial" w:eastAsia="Calibri" w:hAnsi="Arial" w:cs="Arial"/>
          <w:color w:val="525252"/>
          <w:sz w:val="24"/>
          <w:szCs w:val="24"/>
        </w:rPr>
        <w:t xml:space="preserve"> педагог</w:t>
      </w:r>
      <w:r>
        <w:rPr>
          <w:rFonts w:ascii="Arial" w:eastAsia="Calibri" w:hAnsi="Arial" w:cs="Arial"/>
          <w:color w:val="525252"/>
          <w:sz w:val="24"/>
          <w:szCs w:val="24"/>
        </w:rPr>
        <w:t>и</w:t>
      </w:r>
      <w:r w:rsidRPr="00954F1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школ</w:t>
      </w:r>
      <w:r w:rsidR="00281668">
        <w:rPr>
          <w:rFonts w:ascii="Arial" w:eastAsia="Calibri" w:hAnsi="Arial" w:cs="Arial"/>
          <w:color w:val="525252"/>
          <w:sz w:val="24"/>
          <w:szCs w:val="24"/>
        </w:rPr>
        <w:t>ы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сюжет подсказал </w:t>
      </w:r>
      <w:r w:rsidRPr="00954F10">
        <w:rPr>
          <w:rFonts w:ascii="Arial" w:eastAsia="Calibri" w:hAnsi="Arial" w:cs="Arial"/>
          <w:color w:val="525252"/>
          <w:sz w:val="24"/>
          <w:szCs w:val="24"/>
        </w:rPr>
        <w:t>вид из окна, а о переписи рассказал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 w:rsidRPr="00954F1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бабушка</w:t>
      </w:r>
      <w:r w:rsidRPr="00954F10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имеющая опыт </w:t>
      </w:r>
      <w:r w:rsidRPr="00954F10">
        <w:rPr>
          <w:rFonts w:ascii="Arial" w:eastAsia="Calibri" w:hAnsi="Arial" w:cs="Arial"/>
          <w:color w:val="525252"/>
          <w:sz w:val="24"/>
          <w:szCs w:val="24"/>
        </w:rPr>
        <w:t>работ</w:t>
      </w:r>
      <w:r>
        <w:rPr>
          <w:rFonts w:ascii="Arial" w:eastAsia="Calibri" w:hAnsi="Arial" w:cs="Arial"/>
          <w:color w:val="525252"/>
          <w:sz w:val="24"/>
          <w:szCs w:val="24"/>
        </w:rPr>
        <w:t>ы</w:t>
      </w:r>
      <w:r w:rsidRPr="00954F1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83939" w:rsidRPr="00954F10">
        <w:rPr>
          <w:rFonts w:ascii="Arial" w:eastAsia="Calibri" w:hAnsi="Arial" w:cs="Arial"/>
          <w:color w:val="525252"/>
          <w:sz w:val="24"/>
          <w:szCs w:val="24"/>
        </w:rPr>
        <w:t>перепи</w:t>
      </w:r>
      <w:r w:rsidR="00A83939">
        <w:rPr>
          <w:rFonts w:ascii="Arial" w:eastAsia="Calibri" w:hAnsi="Arial" w:cs="Arial"/>
          <w:color w:val="525252"/>
          <w:sz w:val="24"/>
          <w:szCs w:val="24"/>
        </w:rPr>
        <w:t>счицей</w:t>
      </w:r>
      <w:r w:rsidRPr="00954F10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4EFDDCC3" w14:textId="012774E1" w:rsidR="00954F10" w:rsidRPr="00954F10" w:rsidRDefault="00954F10" w:rsidP="00954F10">
      <w:pPr>
        <w:spacing w:line="276" w:lineRule="auto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Pr="00954F10">
        <w:rPr>
          <w:rFonts w:ascii="Arial" w:eastAsia="Calibri" w:hAnsi="Arial" w:cs="Arial"/>
          <w:color w:val="525252"/>
          <w:sz w:val="24"/>
          <w:szCs w:val="24"/>
        </w:rPr>
        <w:t>В школе объявили, что будет конкурс детского рисунка, а мы любим принимать участие во всех конкурсах</w:t>
      </w:r>
      <w:r w:rsidR="00375E2F">
        <w:rPr>
          <w:rFonts w:ascii="Arial" w:eastAsia="Calibri" w:hAnsi="Arial" w:cs="Arial"/>
          <w:color w:val="525252"/>
          <w:sz w:val="24"/>
          <w:szCs w:val="24"/>
        </w:rPr>
        <w:t>. Р</w:t>
      </w:r>
      <w:r w:rsidRPr="00954F10">
        <w:rPr>
          <w:rFonts w:ascii="Arial" w:eastAsia="Calibri" w:hAnsi="Arial" w:cs="Arial"/>
          <w:color w:val="525252"/>
          <w:sz w:val="24"/>
          <w:szCs w:val="24"/>
        </w:rPr>
        <w:t xml:space="preserve">ешили нарисовать улицу, на которой мы </w:t>
      </w:r>
      <w:r w:rsidR="00375E2F" w:rsidRPr="00954F10">
        <w:rPr>
          <w:rFonts w:ascii="Arial" w:eastAsia="Calibri" w:hAnsi="Arial" w:cs="Arial"/>
          <w:color w:val="525252"/>
          <w:sz w:val="24"/>
          <w:szCs w:val="24"/>
        </w:rPr>
        <w:t>жив</w:t>
      </w:r>
      <w:r w:rsidR="00375E2F">
        <w:rPr>
          <w:rFonts w:ascii="Arial" w:eastAsia="Calibri" w:hAnsi="Arial" w:cs="Arial"/>
          <w:color w:val="525252"/>
          <w:sz w:val="24"/>
          <w:szCs w:val="24"/>
        </w:rPr>
        <w:t>е</w:t>
      </w:r>
      <w:r w:rsidR="00375E2F" w:rsidRPr="00954F10">
        <w:rPr>
          <w:rFonts w:ascii="Arial" w:eastAsia="Calibri" w:hAnsi="Arial" w:cs="Arial"/>
          <w:color w:val="525252"/>
          <w:sz w:val="24"/>
          <w:szCs w:val="24"/>
        </w:rPr>
        <w:t>м</w:t>
      </w:r>
      <w:r w:rsidRPr="00954F10">
        <w:rPr>
          <w:rFonts w:ascii="Arial" w:eastAsia="Calibri" w:hAnsi="Arial" w:cs="Arial"/>
          <w:color w:val="525252"/>
          <w:sz w:val="24"/>
          <w:szCs w:val="24"/>
        </w:rPr>
        <w:t>, свой почтовый ящик.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А о переписи, что это такое и как она проходит, рассказала бабушка, она </w:t>
      </w:r>
      <w:r w:rsidRPr="00954F10">
        <w:rPr>
          <w:rFonts w:ascii="Arial" w:eastAsia="Calibri" w:hAnsi="Arial" w:cs="Arial"/>
          <w:color w:val="525252"/>
          <w:sz w:val="24"/>
          <w:szCs w:val="24"/>
        </w:rPr>
        <w:t xml:space="preserve">была </w:t>
      </w:r>
      <w:r w:rsidR="00A83939" w:rsidRPr="00954F10">
        <w:rPr>
          <w:rFonts w:ascii="Arial" w:eastAsia="Calibri" w:hAnsi="Arial" w:cs="Arial"/>
          <w:color w:val="525252"/>
          <w:sz w:val="24"/>
          <w:szCs w:val="24"/>
        </w:rPr>
        <w:t>переписчи</w:t>
      </w:r>
      <w:r w:rsidR="00A83939">
        <w:rPr>
          <w:rFonts w:ascii="Arial" w:eastAsia="Calibri" w:hAnsi="Arial" w:cs="Arial"/>
          <w:color w:val="525252"/>
          <w:sz w:val="24"/>
          <w:szCs w:val="24"/>
        </w:rPr>
        <w:t>цей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», </w:t>
      </w:r>
      <w:r w:rsidR="00375E2F" w:rsidRPr="00375E2F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954F10">
        <w:rPr>
          <w:rFonts w:ascii="Arial" w:eastAsia="Calibri" w:hAnsi="Arial" w:cs="Arial"/>
          <w:color w:val="525252"/>
          <w:sz w:val="24"/>
          <w:szCs w:val="24"/>
        </w:rPr>
        <w:t xml:space="preserve"> поделилась с Медиа</w:t>
      </w:r>
      <w:r w:rsidR="00281668">
        <w:rPr>
          <w:rFonts w:ascii="Arial" w:eastAsia="Calibri" w:hAnsi="Arial" w:cs="Arial"/>
          <w:color w:val="525252"/>
          <w:sz w:val="24"/>
          <w:szCs w:val="24"/>
        </w:rPr>
        <w:t>офисом ВПН мама победительницы</w:t>
      </w:r>
      <w:r w:rsidR="00124EF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124EF6" w:rsidRPr="00124EF6">
        <w:rPr>
          <w:rFonts w:ascii="Arial" w:eastAsia="Calibri" w:hAnsi="Arial" w:cs="Arial"/>
          <w:color w:val="525252"/>
          <w:sz w:val="24"/>
          <w:szCs w:val="24"/>
        </w:rPr>
        <w:t>Ирина Безушенко</w:t>
      </w:r>
      <w:r w:rsidR="00281668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27EBC20E" w14:textId="1A1F643F" w:rsidR="000D5B81" w:rsidRPr="00430CBD" w:rsidRDefault="000D5B81" w:rsidP="00430CB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числе четырех победителей Всероссийского конкурса также оказались ребята из Ивановской и Омской областей, Республики Хакасия. </w:t>
      </w:r>
    </w:p>
    <w:p w14:paraId="7A8C6A84" w14:textId="5D0D1404" w:rsidR="00C14FA2" w:rsidRPr="00C14FA2" w:rsidRDefault="00C14FA2" w:rsidP="00C14FA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4FA2">
        <w:rPr>
          <w:rFonts w:ascii="Arial" w:eastAsia="Calibri" w:hAnsi="Arial" w:cs="Arial"/>
          <w:color w:val="525252"/>
          <w:sz w:val="24"/>
          <w:szCs w:val="24"/>
        </w:rPr>
        <w:t xml:space="preserve">Конкурс проводился с 16 ноября 2020 года. Участникам предлагалось нарисовать сюжет на тему Всероссийской переписи населения, которая пройдет осенью 2021 года. Вознаграждение в 25 тыс. рублей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полагалось </w:t>
      </w:r>
      <w:r w:rsidRPr="00C14FA2">
        <w:rPr>
          <w:rFonts w:ascii="Arial" w:eastAsia="Calibri" w:hAnsi="Arial" w:cs="Arial"/>
          <w:color w:val="525252"/>
          <w:sz w:val="24"/>
          <w:szCs w:val="24"/>
        </w:rPr>
        <w:t>автор</w:t>
      </w:r>
      <w:r>
        <w:rPr>
          <w:rFonts w:ascii="Arial" w:eastAsia="Calibri" w:hAnsi="Arial" w:cs="Arial"/>
          <w:color w:val="525252"/>
          <w:sz w:val="24"/>
          <w:szCs w:val="24"/>
        </w:rPr>
        <w:t>ам</w:t>
      </w:r>
      <w:r w:rsidRPr="00C14FA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двух лучших рисунков </w:t>
      </w:r>
      <w:r w:rsidRPr="00C14FA2">
        <w:rPr>
          <w:rFonts w:ascii="Arial" w:eastAsia="Calibri" w:hAnsi="Arial" w:cs="Arial"/>
          <w:color w:val="525252"/>
          <w:sz w:val="24"/>
          <w:szCs w:val="24"/>
        </w:rPr>
        <w:t>в каждой возрастной категории</w:t>
      </w:r>
      <w:r w:rsidR="00375E2F">
        <w:rPr>
          <w:rFonts w:ascii="Arial" w:eastAsia="Calibri" w:hAnsi="Arial" w:cs="Arial"/>
          <w:color w:val="525252"/>
          <w:sz w:val="24"/>
          <w:szCs w:val="24"/>
        </w:rPr>
        <w:t>:</w:t>
      </w:r>
      <w:r w:rsidRPr="00C14FA2">
        <w:rPr>
          <w:rFonts w:ascii="Arial" w:eastAsia="Calibri" w:hAnsi="Arial" w:cs="Arial"/>
          <w:color w:val="525252"/>
          <w:sz w:val="24"/>
          <w:szCs w:val="24"/>
        </w:rPr>
        <w:t xml:space="preserve"> 7</w:t>
      </w:r>
      <w:r w:rsidR="00375E2F" w:rsidRPr="00FA3BE5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C14FA2">
        <w:rPr>
          <w:rFonts w:ascii="Arial" w:eastAsia="Calibri" w:hAnsi="Arial" w:cs="Arial"/>
          <w:color w:val="525252"/>
          <w:sz w:val="24"/>
          <w:szCs w:val="24"/>
        </w:rPr>
        <w:t>9 и 10</w:t>
      </w:r>
      <w:r w:rsidR="00375E2F" w:rsidRPr="00FA3BE5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C14FA2">
        <w:rPr>
          <w:rFonts w:ascii="Arial" w:eastAsia="Calibri" w:hAnsi="Arial" w:cs="Arial"/>
          <w:color w:val="525252"/>
          <w:sz w:val="24"/>
          <w:szCs w:val="24"/>
        </w:rPr>
        <w:t>12</w:t>
      </w:r>
      <w:r w:rsidR="00375E2F">
        <w:rPr>
          <w:rFonts w:ascii="Arial" w:eastAsia="Calibri" w:hAnsi="Arial" w:cs="Arial"/>
          <w:color w:val="525252"/>
          <w:sz w:val="24"/>
          <w:szCs w:val="24"/>
        </w:rPr>
        <w:t> </w:t>
      </w:r>
      <w:r w:rsidRPr="00C14FA2">
        <w:rPr>
          <w:rFonts w:ascii="Arial" w:eastAsia="Calibri" w:hAnsi="Arial" w:cs="Arial"/>
          <w:color w:val="525252"/>
          <w:sz w:val="24"/>
          <w:szCs w:val="24"/>
        </w:rPr>
        <w:t>лет. </w:t>
      </w:r>
    </w:p>
    <w:p w14:paraId="1B47A617" w14:textId="13BECB45" w:rsidR="00C14FA2" w:rsidRPr="00C14FA2" w:rsidRDefault="00C14FA2" w:rsidP="00C14FA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4FA2">
        <w:rPr>
          <w:rFonts w:ascii="Arial" w:eastAsia="Calibri" w:hAnsi="Arial" w:cs="Arial"/>
          <w:color w:val="525252"/>
          <w:sz w:val="24"/>
          <w:szCs w:val="24"/>
        </w:rPr>
        <w:lastRenderedPageBreak/>
        <w:t>Всего поступило 4980 работ из 81 региона. Самыми активными оказались юные участники из </w:t>
      </w:r>
      <w:r w:rsidRPr="00C14FA2">
        <w:rPr>
          <w:rFonts w:ascii="Arial" w:eastAsia="Calibri" w:hAnsi="Arial" w:cs="Arial"/>
          <w:b/>
          <w:bCs/>
          <w:color w:val="525252"/>
          <w:sz w:val="24"/>
          <w:szCs w:val="24"/>
        </w:rPr>
        <w:t>Белгородской области</w:t>
      </w:r>
      <w:r w:rsidRPr="00C14FA2">
        <w:rPr>
          <w:rFonts w:ascii="Arial" w:eastAsia="Calibri" w:hAnsi="Arial" w:cs="Arial"/>
          <w:color w:val="525252"/>
          <w:sz w:val="24"/>
          <w:szCs w:val="24"/>
        </w:rPr>
        <w:t>, они прислали 664</w:t>
      </w:r>
      <w:r w:rsidR="00375E2F">
        <w:rPr>
          <w:rFonts w:ascii="Arial" w:eastAsia="Calibri" w:hAnsi="Arial" w:cs="Arial"/>
          <w:color w:val="525252"/>
          <w:sz w:val="24"/>
          <w:szCs w:val="24"/>
        </w:rPr>
        <w:t> </w:t>
      </w:r>
      <w:r w:rsidRPr="00C14FA2">
        <w:rPr>
          <w:rFonts w:ascii="Arial" w:eastAsia="Calibri" w:hAnsi="Arial" w:cs="Arial"/>
          <w:color w:val="525252"/>
          <w:sz w:val="24"/>
          <w:szCs w:val="24"/>
        </w:rPr>
        <w:t>рисунка. В топ-10 регионов по количеству конкурсных работ вошли также Республика Татарстан — 254 рисунка, Республика Алтай — 186, Санкт-Петербург и Ленинградская область — 176, Республика Башкортостан — 151, Москва и Московская область — 120, </w:t>
      </w:r>
      <w:r w:rsidRPr="00C14FA2">
        <w:rPr>
          <w:rFonts w:ascii="Arial" w:eastAsia="Calibri" w:hAnsi="Arial" w:cs="Arial"/>
          <w:b/>
          <w:bCs/>
          <w:color w:val="525252"/>
          <w:sz w:val="24"/>
          <w:szCs w:val="24"/>
        </w:rPr>
        <w:t>Омская область</w:t>
      </w:r>
      <w:r w:rsidRPr="00C14FA2">
        <w:rPr>
          <w:rFonts w:ascii="Arial" w:eastAsia="Calibri" w:hAnsi="Arial" w:cs="Arial"/>
          <w:color w:val="525252"/>
          <w:sz w:val="24"/>
          <w:szCs w:val="24"/>
        </w:rPr>
        <w:t> — 119, Республика Бурятия — 99, Свердловская область — 97, Краснодарский край — 84.</w:t>
      </w:r>
    </w:p>
    <w:p w14:paraId="26BB7688" w14:textId="1988DDDA" w:rsidR="00C14FA2" w:rsidRPr="00C14FA2" w:rsidRDefault="00C14FA2" w:rsidP="00C14FA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4FA2">
        <w:rPr>
          <w:rFonts w:ascii="Arial" w:eastAsia="Calibri" w:hAnsi="Arial" w:cs="Arial"/>
          <w:color w:val="525252"/>
          <w:sz w:val="24"/>
          <w:szCs w:val="24"/>
        </w:rPr>
        <w:t>Шорт-лист из </w:t>
      </w:r>
      <w:r w:rsidRPr="00C14FA2">
        <w:rPr>
          <w:rFonts w:ascii="Arial" w:eastAsia="Calibri" w:hAnsi="Arial" w:cs="Arial"/>
          <w:b/>
          <w:bCs/>
          <w:color w:val="525252"/>
          <w:sz w:val="24"/>
          <w:szCs w:val="24"/>
        </w:rPr>
        <w:t>187 работ</w:t>
      </w:r>
      <w:r w:rsidRPr="00C14FA2">
        <w:rPr>
          <w:rFonts w:ascii="Arial" w:eastAsia="Calibri" w:hAnsi="Arial" w:cs="Arial"/>
          <w:color w:val="525252"/>
          <w:sz w:val="24"/>
          <w:szCs w:val="24"/>
        </w:rPr>
        <w:t xml:space="preserve"> выбирали голосованием пользователей на сайте. В нем </w:t>
      </w:r>
      <w:r w:rsidR="00375E2F" w:rsidRPr="00C14FA2">
        <w:rPr>
          <w:rFonts w:ascii="Arial" w:eastAsia="Calibri" w:hAnsi="Arial" w:cs="Arial"/>
          <w:color w:val="525252"/>
          <w:sz w:val="24"/>
          <w:szCs w:val="24"/>
        </w:rPr>
        <w:t>принял</w:t>
      </w:r>
      <w:r w:rsidR="00375E2F">
        <w:rPr>
          <w:rFonts w:ascii="Arial" w:eastAsia="Calibri" w:hAnsi="Arial" w:cs="Arial"/>
          <w:color w:val="525252"/>
          <w:sz w:val="24"/>
          <w:szCs w:val="24"/>
        </w:rPr>
        <w:t>о</w:t>
      </w:r>
      <w:r w:rsidR="00375E2F" w:rsidRPr="00C14FA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C14FA2">
        <w:rPr>
          <w:rFonts w:ascii="Arial" w:eastAsia="Calibri" w:hAnsi="Arial" w:cs="Arial"/>
          <w:color w:val="525252"/>
          <w:sz w:val="24"/>
          <w:szCs w:val="24"/>
        </w:rPr>
        <w:t>участие 26,8 тыс. человек. Победителей выбирало жюри из представителей Росстата, оргкомитета конкурса и ИД «Комсомольская правда». </w:t>
      </w:r>
    </w:p>
    <w:p w14:paraId="00BEFF66" w14:textId="31458262" w:rsidR="00C14FA2" w:rsidRPr="00C14FA2" w:rsidRDefault="00C14FA2" w:rsidP="00C14FA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4FA2">
        <w:rPr>
          <w:rFonts w:ascii="Arial" w:eastAsia="Calibri" w:hAnsi="Arial" w:cs="Arial"/>
          <w:b/>
          <w:bCs/>
          <w:color w:val="525252"/>
          <w:sz w:val="24"/>
          <w:szCs w:val="24"/>
        </w:rPr>
        <w:t>Павел Смелов, заместитель главы Росстата</w:t>
      </w:r>
      <w:r w:rsidRPr="001C6E03">
        <w:rPr>
          <w:rFonts w:ascii="Arial" w:eastAsia="Calibri" w:hAnsi="Arial" w:cs="Arial"/>
          <w:color w:val="525252"/>
          <w:sz w:val="24"/>
          <w:szCs w:val="24"/>
        </w:rPr>
        <w:t>: «</w:t>
      </w:r>
      <w:r w:rsidRPr="00C14FA2">
        <w:rPr>
          <w:rFonts w:ascii="Arial" w:eastAsia="Calibri" w:hAnsi="Arial" w:cs="Arial"/>
          <w:color w:val="525252"/>
          <w:sz w:val="24"/>
          <w:szCs w:val="24"/>
        </w:rPr>
        <w:t>Все участники — молодцы. Работы оказались очень яркими и интересными. Удивило большое разнообразие техник исполнения, неожиданные и интересные подходы к раскрытию темы переписи. Жюри было нелегко выбрать лучших. Но победителями можно назвать всех, кто постарался изобразить предстоящее событие, рассказал о нем своим детям и внукам</w:t>
      </w:r>
      <w:r w:rsidR="00375E2F">
        <w:rPr>
          <w:rFonts w:ascii="Arial" w:eastAsia="Calibri" w:hAnsi="Arial" w:cs="Arial"/>
          <w:color w:val="525252"/>
          <w:sz w:val="24"/>
          <w:szCs w:val="24"/>
        </w:rPr>
        <w:t>, п</w:t>
      </w:r>
      <w:r w:rsidRPr="00C14FA2">
        <w:rPr>
          <w:rFonts w:ascii="Arial" w:eastAsia="Calibri" w:hAnsi="Arial" w:cs="Arial"/>
          <w:color w:val="525252"/>
          <w:sz w:val="24"/>
          <w:szCs w:val="24"/>
        </w:rPr>
        <w:t>отому что перепись — наше общее дело. И будущее страны, в которой жить сегодняшним детям».</w:t>
      </w:r>
    </w:p>
    <w:p w14:paraId="759F2E0F" w14:textId="1779BA63" w:rsidR="00C14FA2" w:rsidRPr="00C14FA2" w:rsidRDefault="00C14FA2" w:rsidP="00C14FA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4FA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Сергей Черных, редактор департамента специальных проектов ИД </w:t>
      </w:r>
      <w:r w:rsidR="00375E2F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r w:rsidRPr="00C14FA2">
        <w:rPr>
          <w:rFonts w:ascii="Arial" w:eastAsia="Calibri" w:hAnsi="Arial" w:cs="Arial"/>
          <w:b/>
          <w:bCs/>
          <w:color w:val="525252"/>
          <w:sz w:val="24"/>
          <w:szCs w:val="24"/>
        </w:rPr>
        <w:t>Комсомольская правда</w:t>
      </w:r>
      <w:r w:rsidR="00375E2F">
        <w:rPr>
          <w:rFonts w:ascii="Arial" w:eastAsia="Calibri" w:hAnsi="Arial" w:cs="Arial"/>
          <w:b/>
          <w:bCs/>
          <w:color w:val="525252"/>
          <w:sz w:val="24"/>
          <w:szCs w:val="24"/>
        </w:rPr>
        <w:t>»</w:t>
      </w:r>
      <w:r w:rsidR="00375E2F" w:rsidRPr="001C6E03">
        <w:rPr>
          <w:rFonts w:ascii="Arial" w:eastAsia="Calibri" w:hAnsi="Arial" w:cs="Arial"/>
          <w:color w:val="525252"/>
          <w:sz w:val="24"/>
          <w:szCs w:val="24"/>
        </w:rPr>
        <w:t>:</w:t>
      </w:r>
      <w:r w:rsidR="00375E2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C14FA2">
        <w:rPr>
          <w:rFonts w:ascii="Arial" w:eastAsia="Calibri" w:hAnsi="Arial" w:cs="Arial"/>
          <w:color w:val="525252"/>
          <w:sz w:val="24"/>
          <w:szCs w:val="24"/>
        </w:rPr>
        <w:t>«Впечатления от рисунков радостные, а тут и тема познавательная и необычная. Дети рисовали то, что сами никогда не видели. Молодцы родители и преподаватели — сумели объяснить смысл переписи, заинтересовать. Отсюда сюжетная точность рисунков</w:t>
      </w:r>
      <w:r w:rsidR="00375E2F">
        <w:rPr>
          <w:rFonts w:ascii="Arial" w:eastAsia="Calibri" w:hAnsi="Arial" w:cs="Arial"/>
          <w:color w:val="525252"/>
          <w:sz w:val="24"/>
          <w:szCs w:val="24"/>
        </w:rPr>
        <w:t>, и</w:t>
      </w:r>
      <w:r w:rsidRPr="00C14FA2">
        <w:rPr>
          <w:rFonts w:ascii="Arial" w:eastAsia="Calibri" w:hAnsi="Arial" w:cs="Arial"/>
          <w:color w:val="525252"/>
          <w:sz w:val="24"/>
          <w:szCs w:val="24"/>
        </w:rPr>
        <w:t xml:space="preserve"> перепись в них — не только статистика, но и в некотором смысле праздник. Что же до новизны, так она всегда полезна</w:t>
      </w:r>
      <w:r w:rsidR="00375E2F">
        <w:rPr>
          <w:rFonts w:ascii="Arial" w:eastAsia="Calibri" w:hAnsi="Arial" w:cs="Arial"/>
          <w:color w:val="525252"/>
          <w:sz w:val="24"/>
          <w:szCs w:val="24"/>
        </w:rPr>
        <w:t>: в</w:t>
      </w:r>
      <w:r w:rsidRPr="00C14FA2">
        <w:rPr>
          <w:rFonts w:ascii="Arial" w:eastAsia="Calibri" w:hAnsi="Arial" w:cs="Arial"/>
          <w:color w:val="525252"/>
          <w:sz w:val="24"/>
          <w:szCs w:val="24"/>
        </w:rPr>
        <w:t>се мы в определенном возрасте впервые участвуем в переписи. И каждая затем оставляет след в памяти. Хотелось бы, чтобы воспоминания были яркими».</w:t>
      </w: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A279A1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A279A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A279A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A279A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A279A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A279A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A279A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5961D2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D7F2F" w16cex:dateUtc="2021-03-30T07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961D28" w16cid:durableId="240D7F2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5751E" w14:textId="77777777" w:rsidR="00134928" w:rsidRDefault="00134928" w:rsidP="00A02726">
      <w:pPr>
        <w:spacing w:after="0" w:line="240" w:lineRule="auto"/>
      </w:pPr>
      <w:r>
        <w:separator/>
      </w:r>
    </w:p>
  </w:endnote>
  <w:endnote w:type="continuationSeparator" w:id="0">
    <w:p w14:paraId="3D4F8D82" w14:textId="77777777" w:rsidR="00134928" w:rsidRDefault="0013492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019BEA21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A279A1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F63EC" w14:textId="77777777" w:rsidR="00134928" w:rsidRDefault="00134928" w:rsidP="00A02726">
      <w:pPr>
        <w:spacing w:after="0" w:line="240" w:lineRule="auto"/>
      </w:pPr>
      <w:r>
        <w:separator/>
      </w:r>
    </w:p>
  </w:footnote>
  <w:footnote w:type="continuationSeparator" w:id="0">
    <w:p w14:paraId="4D9BD261" w14:textId="77777777" w:rsidR="00134928" w:rsidRDefault="0013492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A279A1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79A1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A279A1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Ольга Кочанова">
    <w15:presenceInfo w15:providerId="Windows Live" w15:userId="8318996aa49fab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4EF6"/>
    <w:rsid w:val="00126DE6"/>
    <w:rsid w:val="00127BDB"/>
    <w:rsid w:val="001304EB"/>
    <w:rsid w:val="00130710"/>
    <w:rsid w:val="00130ECD"/>
    <w:rsid w:val="0013340D"/>
    <w:rsid w:val="00134928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6E03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668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63F7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2314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5E2F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33E1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5BB8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4D82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0A19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A7954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4F1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4914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9A1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939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A7833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57D77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DEA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2B4E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strana2020" TargetMode="External"/><Relationship Id="rId18" Type="http://schemas.openxmlformats.org/officeDocument/2006/relationships/image" Target="media/image1.png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strana2020.ru" TargetMode="External"/><Relationship Id="rId17" Type="http://schemas.openxmlformats.org/officeDocument/2006/relationships/hyperlink" Target="https://www.youtube.com/channel/UCgTKw3dQVvCVGJuHqiWG5Z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trana2020" TargetMode="External"/><Relationship Id="rId20" Type="http://schemas.openxmlformats.org/officeDocument/2006/relationships/header" Target="header2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a@strana2020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ok.ru/strana2020" TargetMode="External"/><Relationship Id="rId23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hyperlink" Target="https://www.strana2020.ru/contest/drawing/works/CLzwfNmlAFk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novosti/nazvany-pobediteli-konkursa-ya-risuyu-perepis/" TargetMode="External"/><Relationship Id="rId14" Type="http://schemas.openxmlformats.org/officeDocument/2006/relationships/hyperlink" Target="https://vk.com/strana2020" TargetMode="External"/><Relationship Id="rId22" Type="http://schemas.openxmlformats.org/officeDocument/2006/relationships/header" Target="header3.xml"/><Relationship Id="rId27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35532-EF23-430D-8D64-F74681CF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Панченко Ольга Павловна</cp:lastModifiedBy>
  <cp:revision>4</cp:revision>
  <cp:lastPrinted>2021-03-30T14:10:00Z</cp:lastPrinted>
  <dcterms:created xsi:type="dcterms:W3CDTF">2021-03-30T08:33:00Z</dcterms:created>
  <dcterms:modified xsi:type="dcterms:W3CDTF">2021-03-30T14:11:00Z</dcterms:modified>
</cp:coreProperties>
</file>